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ADB8" w14:textId="77777777" w:rsidR="00AF538C" w:rsidRDefault="00B34A62">
      <w:pPr>
        <w:spacing w:after="480"/>
        <w:jc w:val="center"/>
      </w:pPr>
      <w:r>
        <w:rPr>
          <w:noProof/>
        </w:rPr>
        <w:drawing>
          <wp:inline distT="0" distB="0" distL="0" distR="0" wp14:anchorId="0A7CB779" wp14:editId="6D975D05">
            <wp:extent cx="3619500" cy="5334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A471B" w14:textId="77777777" w:rsidR="00AF538C" w:rsidRDefault="00B34A62">
      <w:pPr>
        <w:spacing w:after="36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24ª ASSEMBLEIA GERAL EXTRAORDINÁRIA - AGE</w:t>
      </w:r>
    </w:p>
    <w:p w14:paraId="5CC6B9CA" w14:textId="77777777" w:rsidR="00AF538C" w:rsidRDefault="00B34A62">
      <w:pPr>
        <w:spacing w:after="36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EDITAL DE CONVOCAÇÃO</w:t>
      </w:r>
    </w:p>
    <w:p w14:paraId="4ED25233" w14:textId="77777777" w:rsidR="00AF538C" w:rsidRDefault="00B34A62">
      <w:pPr>
        <w:spacing w:after="400"/>
        <w:jc w:val="both"/>
      </w:pPr>
      <w:r>
        <w:rPr>
          <w:rFonts w:ascii="Arial" w:eastAsia="Arial" w:hAnsi="Arial" w:cs="Arial"/>
          <w:sz w:val="22"/>
          <w:szCs w:val="22"/>
        </w:rPr>
        <w:t>O Presidente do Conselho de Administração, pelo presente Edital, CONVOCA o acionista da FINANCIADORA DE ESTUDOS E PROJETOS – Finep, a se reunir em Assembleia Geral Ordinária, em 30 de abril de 2026, para deliberar sobre a seguinte Ordem do Dia:</w:t>
      </w:r>
    </w:p>
    <w:p w14:paraId="75A843DE" w14:textId="77777777" w:rsidR="00AF538C" w:rsidRDefault="00B34A62">
      <w:pPr>
        <w:pStyle w:val="PargrafodaLista"/>
        <w:numPr>
          <w:ilvl w:val="0"/>
          <w:numId w:val="2"/>
        </w:numPr>
        <w:spacing w:after="200"/>
        <w:jc w:val="both"/>
      </w:pPr>
      <w:r>
        <w:rPr>
          <w:rFonts w:ascii="Arial" w:eastAsia="Arial" w:hAnsi="Arial" w:cs="Arial"/>
          <w:sz w:val="22"/>
          <w:szCs w:val="22"/>
        </w:rPr>
        <w:t>Incorporação do saldo da Reserva para Margem Operacional ao Capital Social.</w:t>
      </w:r>
    </w:p>
    <w:p w14:paraId="53409794" w14:textId="77777777" w:rsidR="00AF538C" w:rsidRDefault="00AF538C"/>
    <w:p w14:paraId="7003F363" w14:textId="77777777" w:rsidR="00AF538C" w:rsidRDefault="00AF538C"/>
    <w:p w14:paraId="629D0902" w14:textId="77777777" w:rsidR="00AF538C" w:rsidRDefault="00AF538C"/>
    <w:p w14:paraId="3D6F8F3B" w14:textId="77777777" w:rsidR="00AF538C" w:rsidRDefault="00AF538C"/>
    <w:p w14:paraId="7BD6ADC9" w14:textId="77777777" w:rsidR="00AF538C" w:rsidRDefault="00B34A62">
      <w:pPr>
        <w:spacing w:after="400"/>
        <w:jc w:val="center"/>
      </w:pPr>
      <w:r>
        <w:rPr>
          <w:rFonts w:ascii="Arial" w:eastAsia="Arial" w:hAnsi="Arial" w:cs="Arial"/>
          <w:sz w:val="22"/>
          <w:szCs w:val="22"/>
        </w:rPr>
        <w:t>Rio de Janeiro, 27 de março de 2026</w:t>
      </w:r>
    </w:p>
    <w:p w14:paraId="75D5F2AD" w14:textId="181BF9FA" w:rsidR="00AF538C" w:rsidRDefault="00AF538C">
      <w:pPr>
        <w:spacing w:after="240"/>
        <w:jc w:val="center"/>
      </w:pPr>
    </w:p>
    <w:p w14:paraId="2BCBBE07" w14:textId="77777777" w:rsidR="00AF538C" w:rsidRDefault="00B34A62">
      <w:pPr>
        <w:jc w:val="center"/>
      </w:pPr>
      <w:proofErr w:type="spellStart"/>
      <w:r>
        <w:rPr>
          <w:rFonts w:ascii="Arial" w:eastAsia="Arial" w:hAnsi="Arial" w:cs="Arial"/>
          <w:sz w:val="22"/>
          <w:szCs w:val="22"/>
        </w:rPr>
        <w:t>Luis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Manuel Rebelo Fernandes</w:t>
      </w:r>
    </w:p>
    <w:p w14:paraId="4245CAAA" w14:textId="77777777" w:rsidR="00AF538C" w:rsidRDefault="00B34A62">
      <w:pPr>
        <w:jc w:val="center"/>
      </w:pPr>
      <w:r>
        <w:rPr>
          <w:rFonts w:ascii="Arial" w:eastAsia="Arial" w:hAnsi="Arial" w:cs="Arial"/>
          <w:sz w:val="22"/>
          <w:szCs w:val="22"/>
        </w:rPr>
        <w:t>Presidente do Conselho de Administração</w:t>
      </w:r>
    </w:p>
    <w:sectPr w:rsidR="00AF538C">
      <w:pgSz w:w="11906" w:h="16838"/>
      <w:pgMar w:top="1152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0686"/>
    <w:multiLevelType w:val="hybridMultilevel"/>
    <w:tmpl w:val="EB2EDDC0"/>
    <w:lvl w:ilvl="0" w:tplc="C060D7BA">
      <w:start w:val="1"/>
      <w:numFmt w:val="upperRoman"/>
      <w:lvlText w:val="%1."/>
      <w:lvlJc w:val="right"/>
      <w:pPr>
        <w:ind w:left="863" w:hanging="431"/>
      </w:pPr>
      <w:rPr>
        <w:rFonts w:ascii="Arial" w:eastAsia="Arial" w:hAnsi="Arial" w:cs="Arial"/>
        <w:sz w:val="22"/>
        <w:szCs w:val="22"/>
      </w:rPr>
    </w:lvl>
    <w:lvl w:ilvl="1" w:tplc="94622248">
      <w:start w:val="1"/>
      <w:numFmt w:val="lowerRoman"/>
      <w:lvlText w:val="%2."/>
      <w:lvlJc w:val="right"/>
      <w:pPr>
        <w:ind w:left="1584" w:hanging="403"/>
      </w:pPr>
      <w:rPr>
        <w:rFonts w:ascii="Arial" w:eastAsia="Arial" w:hAnsi="Arial" w:cs="Arial"/>
        <w:sz w:val="22"/>
        <w:szCs w:val="22"/>
      </w:rPr>
    </w:lvl>
    <w:lvl w:ilvl="2" w:tplc="78B8CD8E">
      <w:numFmt w:val="decimal"/>
      <w:lvlText w:val=""/>
      <w:lvlJc w:val="left"/>
    </w:lvl>
    <w:lvl w:ilvl="3" w:tplc="74684F9C">
      <w:numFmt w:val="decimal"/>
      <w:lvlText w:val=""/>
      <w:lvlJc w:val="left"/>
    </w:lvl>
    <w:lvl w:ilvl="4" w:tplc="792ABD68">
      <w:numFmt w:val="decimal"/>
      <w:lvlText w:val=""/>
      <w:lvlJc w:val="left"/>
    </w:lvl>
    <w:lvl w:ilvl="5" w:tplc="AE928F66">
      <w:numFmt w:val="decimal"/>
      <w:lvlText w:val=""/>
      <w:lvlJc w:val="left"/>
    </w:lvl>
    <w:lvl w:ilvl="6" w:tplc="AB86E8D0">
      <w:numFmt w:val="decimal"/>
      <w:lvlText w:val=""/>
      <w:lvlJc w:val="left"/>
    </w:lvl>
    <w:lvl w:ilvl="7" w:tplc="3B28E922">
      <w:numFmt w:val="decimal"/>
      <w:lvlText w:val=""/>
      <w:lvlJc w:val="left"/>
    </w:lvl>
    <w:lvl w:ilvl="8" w:tplc="76E8348C">
      <w:numFmt w:val="decimal"/>
      <w:lvlText w:val=""/>
      <w:lvlJc w:val="left"/>
    </w:lvl>
  </w:abstractNum>
  <w:abstractNum w:abstractNumId="1" w15:restartNumberingAfterBreak="0">
    <w:nsid w:val="60C366E9"/>
    <w:multiLevelType w:val="hybridMultilevel"/>
    <w:tmpl w:val="022CBA2A"/>
    <w:lvl w:ilvl="0" w:tplc="93802002">
      <w:start w:val="1"/>
      <w:numFmt w:val="bullet"/>
      <w:lvlText w:val="●"/>
      <w:lvlJc w:val="left"/>
      <w:pPr>
        <w:ind w:left="720" w:hanging="360"/>
      </w:pPr>
    </w:lvl>
    <w:lvl w:ilvl="1" w:tplc="5186E0BE">
      <w:start w:val="1"/>
      <w:numFmt w:val="bullet"/>
      <w:lvlText w:val="○"/>
      <w:lvlJc w:val="left"/>
      <w:pPr>
        <w:ind w:left="1440" w:hanging="360"/>
      </w:pPr>
    </w:lvl>
    <w:lvl w:ilvl="2" w:tplc="68AE3DCA">
      <w:start w:val="1"/>
      <w:numFmt w:val="bullet"/>
      <w:lvlText w:val="■"/>
      <w:lvlJc w:val="left"/>
      <w:pPr>
        <w:ind w:left="2160" w:hanging="360"/>
      </w:pPr>
    </w:lvl>
    <w:lvl w:ilvl="3" w:tplc="F35CCC8C">
      <w:start w:val="1"/>
      <w:numFmt w:val="bullet"/>
      <w:lvlText w:val="●"/>
      <w:lvlJc w:val="left"/>
      <w:pPr>
        <w:ind w:left="2880" w:hanging="360"/>
      </w:pPr>
    </w:lvl>
    <w:lvl w:ilvl="4" w:tplc="C5B8B5C4">
      <w:start w:val="1"/>
      <w:numFmt w:val="bullet"/>
      <w:lvlText w:val="○"/>
      <w:lvlJc w:val="left"/>
      <w:pPr>
        <w:ind w:left="3600" w:hanging="360"/>
      </w:pPr>
    </w:lvl>
    <w:lvl w:ilvl="5" w:tplc="A9BE5FE8">
      <w:start w:val="1"/>
      <w:numFmt w:val="bullet"/>
      <w:lvlText w:val="■"/>
      <w:lvlJc w:val="left"/>
      <w:pPr>
        <w:ind w:left="4320" w:hanging="360"/>
      </w:pPr>
    </w:lvl>
    <w:lvl w:ilvl="6" w:tplc="DF6EF862">
      <w:start w:val="1"/>
      <w:numFmt w:val="bullet"/>
      <w:lvlText w:val="●"/>
      <w:lvlJc w:val="left"/>
      <w:pPr>
        <w:ind w:left="5040" w:hanging="360"/>
      </w:pPr>
    </w:lvl>
    <w:lvl w:ilvl="7" w:tplc="78FE4314">
      <w:start w:val="1"/>
      <w:numFmt w:val="bullet"/>
      <w:lvlText w:val="●"/>
      <w:lvlJc w:val="left"/>
      <w:pPr>
        <w:ind w:left="5760" w:hanging="360"/>
      </w:pPr>
    </w:lvl>
    <w:lvl w:ilvl="8" w:tplc="D29C29E4">
      <w:start w:val="1"/>
      <w:numFmt w:val="bullet"/>
      <w:lvlText w:val="●"/>
      <w:lvlJc w:val="left"/>
      <w:pPr>
        <w:ind w:left="6480" w:hanging="360"/>
      </w:pPr>
    </w:lvl>
  </w:abstractNum>
  <w:num w:numId="1" w16cid:durableId="1222670842">
    <w:abstractNumId w:val="1"/>
    <w:lvlOverride w:ilvl="0">
      <w:startOverride w:val="1"/>
    </w:lvlOverride>
  </w:num>
  <w:num w:numId="2" w16cid:durableId="12474233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8C"/>
    <w:rsid w:val="00324A78"/>
    <w:rsid w:val="00676E2C"/>
    <w:rsid w:val="00AF538C"/>
    <w:rsid w:val="00B3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DBC5"/>
  <w15:docId w15:val="{66566789-BF47-4FF3-A4BB-81F14DE1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419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Fabiana de Oliveira</cp:lastModifiedBy>
  <cp:revision>2</cp:revision>
  <dcterms:created xsi:type="dcterms:W3CDTF">2026-08-06T13:50:00Z</dcterms:created>
  <dcterms:modified xsi:type="dcterms:W3CDTF">2026-08-06T13:50:00Z</dcterms:modified>
</cp:coreProperties>
</file>